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C9" w:rsidRPr="00DE216C" w:rsidRDefault="007808C9" w:rsidP="00DE216C">
      <w:pPr>
        <w:spacing w:after="0" w:line="240" w:lineRule="auto"/>
        <w:rPr>
          <w:rFonts w:ascii="Times New Roman" w:hAnsi="Times New Roman" w:cs="Times New Roman"/>
          <w:b/>
          <w:bCs/>
          <w:sz w:val="20"/>
          <w:szCs w:val="20"/>
          <w:lang w:val="kk-KZ"/>
        </w:rPr>
      </w:pPr>
      <w:r w:rsidRPr="00DE216C">
        <w:rPr>
          <w:rFonts w:ascii="Times New Roman" w:hAnsi="Times New Roman" w:cs="Times New Roman"/>
          <w:b/>
          <w:bCs/>
          <w:sz w:val="20"/>
          <w:szCs w:val="20"/>
          <w:lang w:val="kk-KZ"/>
        </w:rPr>
        <w:t>920204400235</w:t>
      </w:r>
    </w:p>
    <w:p w:rsidR="00DE216C" w:rsidRDefault="00DE216C" w:rsidP="00DE216C">
      <w:pPr>
        <w:spacing w:after="0" w:line="240" w:lineRule="auto"/>
        <w:rPr>
          <w:rFonts w:ascii="Times New Roman" w:hAnsi="Times New Roman" w:cs="Times New Roman"/>
          <w:b/>
          <w:bCs/>
          <w:sz w:val="20"/>
          <w:szCs w:val="20"/>
          <w:lang w:val="kk-KZ"/>
        </w:rPr>
      </w:pPr>
    </w:p>
    <w:p w:rsidR="00DE216C" w:rsidRPr="00DE216C" w:rsidRDefault="00DE216C" w:rsidP="00DE216C">
      <w:pPr>
        <w:spacing w:after="0" w:line="240" w:lineRule="auto"/>
        <w:rPr>
          <w:rFonts w:ascii="Times New Roman" w:hAnsi="Times New Roman" w:cs="Times New Roman"/>
          <w:b/>
          <w:bCs/>
          <w:sz w:val="20"/>
          <w:szCs w:val="20"/>
          <w:lang w:val="kk-KZ"/>
        </w:rPr>
      </w:pPr>
      <w:r w:rsidRPr="00DE216C">
        <w:rPr>
          <w:rFonts w:ascii="Times New Roman" w:hAnsi="Times New Roman" w:cs="Times New Roman"/>
          <w:b/>
          <w:bCs/>
          <w:sz w:val="20"/>
          <w:szCs w:val="20"/>
          <w:lang w:val="kk-KZ"/>
        </w:rPr>
        <w:t xml:space="preserve">МУТАЛХАНОВА </w:t>
      </w:r>
      <w:r w:rsidRPr="00DE216C">
        <w:rPr>
          <w:rFonts w:ascii="Times New Roman" w:hAnsi="Times New Roman" w:cs="Times New Roman"/>
          <w:b/>
          <w:bCs/>
          <w:sz w:val="20"/>
          <w:szCs w:val="20"/>
          <w:lang w:val="kk-KZ"/>
        </w:rPr>
        <w:t>Алтынай Кайратовна</w:t>
      </w:r>
      <w:r w:rsidRPr="00DE216C">
        <w:rPr>
          <w:rFonts w:ascii="Times New Roman" w:hAnsi="Times New Roman" w:cs="Times New Roman"/>
          <w:b/>
          <w:bCs/>
          <w:sz w:val="20"/>
          <w:szCs w:val="20"/>
          <w:lang w:val="kk-KZ"/>
        </w:rPr>
        <w:t>,</w:t>
      </w:r>
    </w:p>
    <w:p w:rsidR="00DE216C" w:rsidRPr="00DE216C" w:rsidRDefault="00DE216C" w:rsidP="00DE216C">
      <w:pPr>
        <w:spacing w:after="0" w:line="240" w:lineRule="auto"/>
        <w:rPr>
          <w:rFonts w:ascii="Times New Roman" w:hAnsi="Times New Roman" w:cs="Times New Roman"/>
          <w:b/>
          <w:bCs/>
          <w:sz w:val="20"/>
          <w:szCs w:val="20"/>
          <w:lang w:val="kk-KZ"/>
        </w:rPr>
      </w:pPr>
      <w:r w:rsidRPr="00DE216C">
        <w:rPr>
          <w:rFonts w:ascii="Times New Roman" w:hAnsi="Times New Roman" w:cs="Times New Roman"/>
          <w:b/>
          <w:bCs/>
          <w:sz w:val="20"/>
          <w:szCs w:val="20"/>
          <w:lang w:val="kk-KZ"/>
        </w:rPr>
        <w:t>№146 жалпы орта білім беретін мектебі</w:t>
      </w:r>
      <w:r w:rsidRPr="00DE216C">
        <w:rPr>
          <w:rFonts w:ascii="Times New Roman" w:hAnsi="Times New Roman" w:cs="Times New Roman"/>
          <w:b/>
          <w:bCs/>
          <w:sz w:val="20"/>
          <w:szCs w:val="20"/>
          <w:lang w:val="kk-KZ"/>
        </w:rPr>
        <w:t>нің х</w:t>
      </w:r>
      <w:r w:rsidRPr="00DE216C">
        <w:rPr>
          <w:rFonts w:ascii="Times New Roman" w:hAnsi="Times New Roman" w:cs="Times New Roman"/>
          <w:b/>
          <w:bCs/>
          <w:sz w:val="20"/>
          <w:szCs w:val="20"/>
          <w:lang w:val="kk-KZ"/>
        </w:rPr>
        <w:t>имия пәні мұғалімі</w:t>
      </w:r>
      <w:r w:rsidRPr="00DE216C">
        <w:rPr>
          <w:rFonts w:ascii="Times New Roman" w:hAnsi="Times New Roman" w:cs="Times New Roman"/>
          <w:b/>
          <w:bCs/>
          <w:sz w:val="20"/>
          <w:szCs w:val="20"/>
          <w:lang w:val="kk-KZ"/>
        </w:rPr>
        <w:t>.</w:t>
      </w:r>
    </w:p>
    <w:p w:rsidR="00DE216C" w:rsidRDefault="00DE216C" w:rsidP="00DE216C">
      <w:pPr>
        <w:spacing w:after="0" w:line="240" w:lineRule="auto"/>
        <w:rPr>
          <w:rFonts w:ascii="Times New Roman" w:hAnsi="Times New Roman" w:cs="Times New Roman"/>
          <w:b/>
          <w:bCs/>
          <w:sz w:val="20"/>
          <w:szCs w:val="20"/>
          <w:lang w:val="kk-KZ"/>
        </w:rPr>
      </w:pPr>
      <w:r w:rsidRPr="00DE216C">
        <w:rPr>
          <w:rFonts w:ascii="Times New Roman" w:hAnsi="Times New Roman" w:cs="Times New Roman"/>
          <w:b/>
          <w:bCs/>
          <w:sz w:val="20"/>
          <w:szCs w:val="20"/>
          <w:lang w:val="kk-KZ"/>
        </w:rPr>
        <w:t>Шымкент қаласы</w:t>
      </w:r>
    </w:p>
    <w:p w:rsidR="00DE216C" w:rsidRDefault="00DE216C" w:rsidP="00DE216C">
      <w:pPr>
        <w:spacing w:after="0" w:line="240" w:lineRule="auto"/>
        <w:rPr>
          <w:rFonts w:ascii="Times New Roman" w:hAnsi="Times New Roman" w:cs="Times New Roman"/>
          <w:b/>
          <w:bCs/>
          <w:sz w:val="20"/>
          <w:szCs w:val="20"/>
          <w:lang w:val="kk-KZ"/>
        </w:rPr>
      </w:pPr>
    </w:p>
    <w:p w:rsidR="00687C89" w:rsidRPr="00DE216C" w:rsidRDefault="00D17B68" w:rsidP="00DE216C">
      <w:pPr>
        <w:spacing w:after="0" w:line="240" w:lineRule="auto"/>
        <w:jc w:val="center"/>
        <w:rPr>
          <w:rFonts w:ascii="Times New Roman" w:hAnsi="Times New Roman" w:cs="Times New Roman"/>
          <w:b/>
          <w:bCs/>
          <w:sz w:val="20"/>
          <w:szCs w:val="20"/>
          <w:lang w:val="kk-KZ"/>
        </w:rPr>
      </w:pPr>
      <w:r w:rsidRPr="00DE216C">
        <w:rPr>
          <w:rFonts w:ascii="Times New Roman" w:hAnsi="Times New Roman" w:cs="Times New Roman"/>
          <w:b/>
          <w:bCs/>
          <w:sz w:val="20"/>
          <w:szCs w:val="20"/>
          <w:lang w:val="kk-KZ"/>
        </w:rPr>
        <w:t>ХИМИЯ ПӘНІНЕН ОҚУШЫЛАРДЫҢ ШЫҒАРМАШЫЛЫҚ ОЙЛАУ ҚАБІЛЕТТЕРІН ДАМЫТУДА AR,VR ТЕХНОЛОГИЯЛАРЫН ҚОЛДАНУ</w:t>
      </w:r>
    </w:p>
    <w:p w:rsidR="00D17B68" w:rsidRPr="00DE216C" w:rsidRDefault="00D17B68" w:rsidP="00DE216C">
      <w:pPr>
        <w:spacing w:after="0" w:line="240" w:lineRule="auto"/>
        <w:rPr>
          <w:rFonts w:ascii="Times New Roman" w:hAnsi="Times New Roman" w:cs="Times New Roman"/>
          <w:bCs/>
          <w:sz w:val="20"/>
          <w:szCs w:val="20"/>
          <w:lang w:val="kk-KZ"/>
        </w:rPr>
      </w:pPr>
    </w:p>
    <w:p w:rsidR="00687C89" w:rsidRPr="00DE216C" w:rsidRDefault="00D17B68" w:rsidP="00DE216C">
      <w:pPr>
        <w:spacing w:after="0" w:line="240" w:lineRule="auto"/>
        <w:ind w:firstLine="426"/>
        <w:rPr>
          <w:rFonts w:ascii="Times New Roman" w:hAnsi="Times New Roman" w:cs="Times New Roman"/>
          <w:sz w:val="20"/>
          <w:szCs w:val="20"/>
          <w:lang w:val="kk-KZ"/>
        </w:rPr>
      </w:pPr>
      <w:r w:rsidRPr="00DE216C">
        <w:rPr>
          <w:rFonts w:ascii="Times New Roman" w:hAnsi="Times New Roman" w:cs="Times New Roman"/>
          <w:b/>
          <w:sz w:val="20"/>
          <w:szCs w:val="20"/>
          <w:lang w:val="kk-KZ"/>
        </w:rPr>
        <w:t>Тақырыптың өзектілігі</w:t>
      </w:r>
      <w:r w:rsidRPr="00DE216C">
        <w:rPr>
          <w:rFonts w:ascii="Times New Roman" w:hAnsi="Times New Roman" w:cs="Times New Roman"/>
          <w:sz w:val="20"/>
          <w:szCs w:val="20"/>
          <w:lang w:val="kk-KZ"/>
        </w:rPr>
        <w:t>.</w:t>
      </w:r>
      <w:r w:rsidR="00DE216C" w:rsidRPr="00DE216C">
        <w:rPr>
          <w:rFonts w:ascii="Times New Roman" w:hAnsi="Times New Roman" w:cs="Times New Roman"/>
          <w:sz w:val="20"/>
          <w:szCs w:val="20"/>
          <w:lang w:val="kk-KZ"/>
        </w:rPr>
        <w:t xml:space="preserve"> </w:t>
      </w:r>
      <w:r w:rsidR="007551EE" w:rsidRPr="00DE216C">
        <w:rPr>
          <w:rFonts w:ascii="Times New Roman" w:hAnsi="Times New Roman" w:cs="Times New Roman"/>
          <w:sz w:val="20"/>
          <w:szCs w:val="20"/>
          <w:lang w:val="kk-KZ"/>
        </w:rPr>
        <w:t>Функционалды сауатты оқушыларды дайындау үшін ең алдымен оқушыларға теория мен практиканы ұштастыра білуді меңгерту қажет.Өз тәжірибиемде</w:t>
      </w:r>
      <w:r w:rsidR="00687C89" w:rsidRPr="00DE216C">
        <w:rPr>
          <w:rFonts w:ascii="Times New Roman" w:hAnsi="Times New Roman" w:cs="Times New Roman"/>
          <w:sz w:val="20"/>
          <w:szCs w:val="20"/>
          <w:lang w:val="kk-KZ"/>
        </w:rPr>
        <w:t xml:space="preserve"> AR (кеңейтілген шындық) және VR (виртуалды шындық) технологияларын қолдану арқылы химия пәнінде оқушылардың шығармашылық ойлау қабілеттерін дамыту </w:t>
      </w:r>
      <w:r w:rsidR="0063649D" w:rsidRPr="00DE216C">
        <w:rPr>
          <w:rFonts w:ascii="Times New Roman" w:hAnsi="Times New Roman" w:cs="Times New Roman"/>
          <w:sz w:val="20"/>
          <w:szCs w:val="20"/>
          <w:lang w:val="kk-KZ"/>
        </w:rPr>
        <w:t>арқылы олардың зерттеуге деген қызығушылықтарын қалыптастырдым.</w:t>
      </w:r>
      <w:r w:rsidR="00687C89" w:rsidRPr="00DE216C">
        <w:rPr>
          <w:rFonts w:ascii="Times New Roman" w:hAnsi="Times New Roman" w:cs="Times New Roman"/>
          <w:sz w:val="20"/>
          <w:szCs w:val="20"/>
          <w:lang w:val="kk-KZ"/>
        </w:rPr>
        <w:t xml:space="preserve"> </w:t>
      </w:r>
      <w:r w:rsidR="007551EE" w:rsidRPr="00DE216C">
        <w:rPr>
          <w:rFonts w:ascii="Times New Roman" w:hAnsi="Times New Roman" w:cs="Times New Roman"/>
          <w:sz w:val="20"/>
          <w:szCs w:val="20"/>
          <w:lang w:val="kk-KZ"/>
        </w:rPr>
        <w:t xml:space="preserve">Сабақ барысында </w:t>
      </w:r>
      <w:r w:rsidR="00687C89" w:rsidRPr="00DE216C">
        <w:rPr>
          <w:rFonts w:ascii="Times New Roman" w:hAnsi="Times New Roman" w:cs="Times New Roman"/>
          <w:sz w:val="20"/>
          <w:szCs w:val="20"/>
          <w:lang w:val="kk-KZ"/>
        </w:rPr>
        <w:t xml:space="preserve">AR/VR технологиялары арқылы күрделі химиялық процестер мен құрылымдарды визуализациялау, тәжірибелік жұмыстарды модельдеу және интерактивті тапсырмаларды орындау әдістері </w:t>
      </w:r>
      <w:r w:rsidR="007551EE" w:rsidRPr="00DE216C">
        <w:rPr>
          <w:rFonts w:ascii="Times New Roman" w:hAnsi="Times New Roman" w:cs="Times New Roman"/>
          <w:sz w:val="20"/>
          <w:szCs w:val="20"/>
          <w:lang w:val="kk-KZ"/>
        </w:rPr>
        <w:t>қолданылды.</w:t>
      </w:r>
    </w:p>
    <w:p w:rsidR="00687C89" w:rsidRPr="00DE216C" w:rsidRDefault="00687C89" w:rsidP="00DE216C">
      <w:pPr>
        <w:spacing w:after="0" w:line="240" w:lineRule="auto"/>
        <w:ind w:firstLine="426"/>
        <w:rPr>
          <w:rFonts w:ascii="Times New Roman" w:hAnsi="Times New Roman" w:cs="Times New Roman"/>
          <w:sz w:val="20"/>
          <w:szCs w:val="20"/>
          <w:lang w:val="kk-KZ"/>
        </w:rPr>
      </w:pPr>
      <w:r w:rsidRPr="00DE216C">
        <w:rPr>
          <w:rFonts w:ascii="Times New Roman" w:hAnsi="Times New Roman" w:cs="Times New Roman"/>
          <w:sz w:val="20"/>
          <w:szCs w:val="20"/>
          <w:lang w:val="kk-KZ"/>
        </w:rPr>
        <w:t>Зерттеу барысында AR/VR құралдарының білім беру саласынд</w:t>
      </w:r>
      <w:r w:rsidR="007551EE" w:rsidRPr="00DE216C">
        <w:rPr>
          <w:rFonts w:ascii="Times New Roman" w:hAnsi="Times New Roman" w:cs="Times New Roman"/>
          <w:sz w:val="20"/>
          <w:szCs w:val="20"/>
          <w:lang w:val="kk-KZ"/>
        </w:rPr>
        <w:t>ағы рөлі, олардың артықшылықтарын талдап көрдім</w:t>
      </w:r>
      <w:r w:rsidRPr="00DE216C">
        <w:rPr>
          <w:rFonts w:ascii="Times New Roman" w:hAnsi="Times New Roman" w:cs="Times New Roman"/>
          <w:sz w:val="20"/>
          <w:szCs w:val="20"/>
          <w:lang w:val="kk-KZ"/>
        </w:rPr>
        <w:t>. Оқушылардың шығармашылық қабілеттерін дамытудағы технологиялардың тиімділігі тәжірибелік және бақылау топтарында жүргізілген эксперименттер арқылы дәлелд</w:t>
      </w:r>
      <w:r w:rsidR="007551EE" w:rsidRPr="00DE216C">
        <w:rPr>
          <w:rFonts w:ascii="Times New Roman" w:hAnsi="Times New Roman" w:cs="Times New Roman"/>
          <w:sz w:val="20"/>
          <w:szCs w:val="20"/>
          <w:lang w:val="kk-KZ"/>
        </w:rPr>
        <w:t>едім</w:t>
      </w:r>
      <w:r w:rsidRPr="00DE216C">
        <w:rPr>
          <w:rFonts w:ascii="Times New Roman" w:hAnsi="Times New Roman" w:cs="Times New Roman"/>
          <w:sz w:val="20"/>
          <w:szCs w:val="20"/>
          <w:lang w:val="kk-KZ"/>
        </w:rPr>
        <w:t>. Бұл жұмыс AR/VR технологияларын химия сабағында пайдалану арқылы оқушылардың аналитикалық және сыни ойлау, шешім қабылдау, мәселені креативті шешу дағдыларын жетілдірудің тиімді жолдарын көрсетеді.</w:t>
      </w:r>
    </w:p>
    <w:p w:rsidR="00687C89" w:rsidRPr="00DE216C" w:rsidRDefault="00687C89" w:rsidP="00DE216C">
      <w:pPr>
        <w:spacing w:after="0" w:line="240" w:lineRule="auto"/>
        <w:ind w:firstLine="426"/>
        <w:rPr>
          <w:rFonts w:ascii="Times New Roman" w:hAnsi="Times New Roman" w:cs="Times New Roman"/>
          <w:sz w:val="20"/>
          <w:szCs w:val="20"/>
          <w:lang w:val="kk-KZ"/>
        </w:rPr>
      </w:pPr>
      <w:r w:rsidRPr="00DE216C">
        <w:rPr>
          <w:rFonts w:ascii="Times New Roman" w:hAnsi="Times New Roman" w:cs="Times New Roman"/>
          <w:sz w:val="20"/>
          <w:szCs w:val="20"/>
          <w:lang w:val="kk-KZ"/>
        </w:rPr>
        <w:t>Бұл жұмыс AR/VR технологияларын химия сабағында пайдалану арқылы оқушылардың аналитикалық және сыни ойлау, шешім қабылдау, мәселені креативті шешу дағдыларын жетілдірудің тиімді жолдарын көрсетеді.</w:t>
      </w:r>
    </w:p>
    <w:p w:rsidR="00687C89" w:rsidRPr="00DE216C" w:rsidRDefault="00687C89" w:rsidP="00DE216C">
      <w:pPr>
        <w:spacing w:after="0" w:line="240" w:lineRule="auto"/>
        <w:ind w:firstLine="426"/>
        <w:rPr>
          <w:rFonts w:ascii="Times New Roman" w:hAnsi="Times New Roman" w:cs="Times New Roman"/>
          <w:b/>
          <w:bCs/>
          <w:sz w:val="20"/>
          <w:szCs w:val="20"/>
          <w:lang w:val="kk-KZ"/>
        </w:rPr>
      </w:pPr>
      <w:r w:rsidRPr="00DE216C">
        <w:rPr>
          <w:rFonts w:ascii="Times New Roman" w:hAnsi="Times New Roman" w:cs="Times New Roman"/>
          <w:b/>
          <w:bCs/>
          <w:sz w:val="20"/>
          <w:szCs w:val="20"/>
          <w:lang w:val="kk-KZ"/>
        </w:rPr>
        <w:t>Зерттеудің мақсаты:</w:t>
      </w:r>
      <w:r w:rsidRPr="00DE216C">
        <w:rPr>
          <w:rFonts w:ascii="Times New Roman" w:hAnsi="Times New Roman" w:cs="Times New Roman"/>
          <w:sz w:val="20"/>
          <w:szCs w:val="20"/>
          <w:lang w:val="kk-KZ"/>
        </w:rPr>
        <w:t xml:space="preserve">Химия сабағында AR/VR технологияларын пайдалану арқылы оқушылардың шығармашылық </w:t>
      </w:r>
      <w:r w:rsidR="007551EE" w:rsidRPr="00DE216C">
        <w:rPr>
          <w:rFonts w:ascii="Times New Roman" w:hAnsi="Times New Roman" w:cs="Times New Roman"/>
          <w:sz w:val="20"/>
          <w:szCs w:val="20"/>
          <w:lang w:val="kk-KZ"/>
        </w:rPr>
        <w:t xml:space="preserve">тұрғыда </w:t>
      </w:r>
      <w:r w:rsidR="0063649D" w:rsidRPr="00DE216C">
        <w:rPr>
          <w:rFonts w:ascii="Times New Roman" w:hAnsi="Times New Roman" w:cs="Times New Roman"/>
          <w:sz w:val="20"/>
          <w:szCs w:val="20"/>
          <w:lang w:val="kk-KZ"/>
        </w:rPr>
        <w:t xml:space="preserve">ойлау қабілеттерін дамытып,зерттеу жұмыстарымен айналысуға </w:t>
      </w:r>
      <w:r w:rsidRPr="00DE216C">
        <w:rPr>
          <w:rFonts w:ascii="Times New Roman" w:hAnsi="Times New Roman" w:cs="Times New Roman"/>
          <w:sz w:val="20"/>
          <w:szCs w:val="20"/>
          <w:lang w:val="kk-KZ"/>
        </w:rPr>
        <w:t>және химия пәніне деген қызығушыл</w:t>
      </w:r>
      <w:r w:rsidR="0063649D" w:rsidRPr="00DE216C">
        <w:rPr>
          <w:rFonts w:ascii="Times New Roman" w:hAnsi="Times New Roman" w:cs="Times New Roman"/>
          <w:sz w:val="20"/>
          <w:szCs w:val="20"/>
          <w:lang w:val="kk-KZ"/>
        </w:rPr>
        <w:t xml:space="preserve">ықтарын </w:t>
      </w:r>
      <w:r w:rsidRPr="00DE216C">
        <w:rPr>
          <w:rFonts w:ascii="Times New Roman" w:hAnsi="Times New Roman" w:cs="Times New Roman"/>
          <w:sz w:val="20"/>
          <w:szCs w:val="20"/>
          <w:lang w:val="kk-KZ"/>
        </w:rPr>
        <w:t>арттыру.</w:t>
      </w:r>
    </w:p>
    <w:p w:rsidR="0063649D" w:rsidRPr="00DE216C" w:rsidRDefault="00687C89" w:rsidP="00DE216C">
      <w:pPr>
        <w:spacing w:after="0" w:line="240" w:lineRule="auto"/>
        <w:ind w:firstLine="426"/>
        <w:rPr>
          <w:rFonts w:ascii="Times New Roman" w:hAnsi="Times New Roman" w:cs="Times New Roman"/>
          <w:b/>
          <w:bCs/>
          <w:sz w:val="20"/>
          <w:szCs w:val="20"/>
          <w:lang w:val="kk-KZ"/>
        </w:rPr>
      </w:pPr>
      <w:r w:rsidRPr="00DE216C">
        <w:rPr>
          <w:rFonts w:ascii="Times New Roman" w:hAnsi="Times New Roman" w:cs="Times New Roman"/>
          <w:b/>
          <w:bCs/>
          <w:sz w:val="20"/>
          <w:szCs w:val="20"/>
          <w:lang w:val="kk-KZ"/>
        </w:rPr>
        <w:t xml:space="preserve">Қолданылатын </w:t>
      </w:r>
      <w:r w:rsidR="00DE216C">
        <w:rPr>
          <w:rFonts w:ascii="Times New Roman" w:hAnsi="Times New Roman" w:cs="Times New Roman"/>
          <w:b/>
          <w:bCs/>
          <w:sz w:val="20"/>
          <w:szCs w:val="20"/>
          <w:lang w:val="kk-KZ"/>
        </w:rPr>
        <w:t>AR/VR</w:t>
      </w:r>
      <w:r w:rsidRPr="00DE216C">
        <w:rPr>
          <w:rFonts w:ascii="Times New Roman" w:hAnsi="Times New Roman" w:cs="Times New Roman"/>
          <w:b/>
          <w:bCs/>
          <w:sz w:val="20"/>
          <w:szCs w:val="20"/>
          <w:lang w:val="kk-KZ"/>
        </w:rPr>
        <w:t xml:space="preserve"> технологиялар:</w:t>
      </w:r>
    </w:p>
    <w:p w:rsidR="007551EE" w:rsidRPr="00DE216C" w:rsidRDefault="007551EE" w:rsidP="00DE216C">
      <w:pPr>
        <w:spacing w:after="0" w:line="240" w:lineRule="auto"/>
        <w:ind w:firstLine="426"/>
        <w:rPr>
          <w:rFonts w:ascii="Times New Roman" w:hAnsi="Times New Roman" w:cs="Times New Roman"/>
          <w:b/>
          <w:bCs/>
          <w:sz w:val="20"/>
          <w:szCs w:val="20"/>
          <w:lang w:val="kk-KZ"/>
        </w:rPr>
      </w:pPr>
      <w:r w:rsidRPr="00DE216C">
        <w:rPr>
          <w:rFonts w:ascii="Times New Roman" w:eastAsia="Times New Roman" w:hAnsi="Times New Roman" w:cs="Times New Roman"/>
          <w:b/>
          <w:bCs/>
          <w:sz w:val="20"/>
          <w:szCs w:val="20"/>
          <w:lang w:val="kk-KZ" w:eastAsia="ru-RU"/>
        </w:rPr>
        <w:t>Eduverse.com</w:t>
      </w:r>
      <w:r w:rsidR="00DE216C">
        <w:rPr>
          <w:rFonts w:ascii="Times New Roman" w:eastAsia="Times New Roman" w:hAnsi="Times New Roman" w:cs="Times New Roman"/>
          <w:b/>
          <w:bCs/>
          <w:sz w:val="20"/>
          <w:szCs w:val="20"/>
          <w:lang w:val="kk-KZ" w:eastAsia="ru-RU"/>
        </w:rPr>
        <w:t xml:space="preserve"> –</w:t>
      </w:r>
      <w:r w:rsidR="00DE216C">
        <w:rPr>
          <w:rFonts w:ascii="Times New Roman" w:hAnsi="Times New Roman" w:cs="Times New Roman"/>
          <w:sz w:val="20"/>
          <w:szCs w:val="20"/>
          <w:lang w:val="kk-KZ"/>
        </w:rPr>
        <w:t xml:space="preserve"> </w:t>
      </w:r>
      <w:r w:rsidRPr="00DE216C">
        <w:rPr>
          <w:rFonts w:ascii="Times New Roman" w:hAnsi="Times New Roman" w:cs="Times New Roman"/>
          <w:sz w:val="20"/>
          <w:szCs w:val="20"/>
          <w:lang w:val="kk-KZ"/>
        </w:rPr>
        <w:t>бұл білім беру мақсатында арнайы әзірленген платформа, ол AR/VR технологияларын пайдалану арқылы оқушылардың химия пәнін меңгеруіне көмектеседі</w:t>
      </w:r>
      <w:r w:rsidR="0063649D" w:rsidRPr="00DE216C">
        <w:rPr>
          <w:rFonts w:ascii="Times New Roman" w:hAnsi="Times New Roman" w:cs="Times New Roman"/>
          <w:sz w:val="20"/>
          <w:szCs w:val="20"/>
          <w:lang w:val="kk-KZ"/>
        </w:rPr>
        <w:t xml:space="preserve">. </w:t>
      </w:r>
    </w:p>
    <w:p w:rsidR="00687C89" w:rsidRPr="00DE216C" w:rsidRDefault="00687C89" w:rsidP="00DE216C">
      <w:pPr>
        <w:spacing w:after="0" w:line="240" w:lineRule="auto"/>
        <w:ind w:firstLine="426"/>
        <w:rPr>
          <w:rFonts w:ascii="Times New Roman" w:hAnsi="Times New Roman" w:cs="Times New Roman"/>
          <w:sz w:val="20"/>
          <w:szCs w:val="20"/>
          <w:lang w:val="kk-KZ"/>
        </w:rPr>
      </w:pPr>
      <w:r w:rsidRPr="00DE216C">
        <w:rPr>
          <w:rFonts w:ascii="Times New Roman" w:hAnsi="Times New Roman" w:cs="Times New Roman"/>
          <w:b/>
          <w:bCs/>
          <w:sz w:val="20"/>
          <w:szCs w:val="20"/>
          <w:lang w:val="kk-KZ"/>
        </w:rPr>
        <w:t>Сospaces Edu</w:t>
      </w:r>
      <w:r w:rsidRPr="00DE216C">
        <w:rPr>
          <w:rFonts w:ascii="Times New Roman" w:hAnsi="Times New Roman" w:cs="Times New Roman"/>
          <w:sz w:val="20"/>
          <w:szCs w:val="20"/>
          <w:lang w:val="kk-KZ"/>
        </w:rPr>
        <w:t xml:space="preserve"> – бұл оқушылар мен мұғалімдерге арналған интерактивті және креативті білім беру платформасы. Бұл қосымша пайдаланушыларға </w:t>
      </w:r>
      <w:r w:rsidRPr="00DE216C">
        <w:rPr>
          <w:rFonts w:ascii="Times New Roman" w:hAnsi="Times New Roman" w:cs="Times New Roman"/>
          <w:bCs/>
          <w:sz w:val="20"/>
          <w:szCs w:val="20"/>
          <w:lang w:val="kk-KZ"/>
        </w:rPr>
        <w:t>виртуалды (VR)</w:t>
      </w:r>
      <w:r w:rsidRPr="00DE216C">
        <w:rPr>
          <w:rFonts w:ascii="Times New Roman" w:hAnsi="Times New Roman" w:cs="Times New Roman"/>
          <w:sz w:val="20"/>
          <w:szCs w:val="20"/>
          <w:lang w:val="kk-KZ"/>
        </w:rPr>
        <w:t xml:space="preserve"> және </w:t>
      </w:r>
      <w:r w:rsidRPr="00DE216C">
        <w:rPr>
          <w:rFonts w:ascii="Times New Roman" w:hAnsi="Times New Roman" w:cs="Times New Roman"/>
          <w:bCs/>
          <w:sz w:val="20"/>
          <w:szCs w:val="20"/>
          <w:lang w:val="kk-KZ"/>
        </w:rPr>
        <w:t>толықтырылған шындық (AR)</w:t>
      </w:r>
      <w:r w:rsidRPr="00DE216C">
        <w:rPr>
          <w:rFonts w:ascii="Times New Roman" w:hAnsi="Times New Roman" w:cs="Times New Roman"/>
          <w:sz w:val="20"/>
          <w:szCs w:val="20"/>
          <w:lang w:val="kk-KZ"/>
        </w:rPr>
        <w:t xml:space="preserve"> әлемдерін жасауға, зерттеуге және онымен өзара ә</w:t>
      </w:r>
      <w:r w:rsidR="00DE216C">
        <w:rPr>
          <w:rFonts w:ascii="Times New Roman" w:hAnsi="Times New Roman" w:cs="Times New Roman"/>
          <w:sz w:val="20"/>
          <w:szCs w:val="20"/>
          <w:lang w:val="kk-KZ"/>
        </w:rPr>
        <w:t>рекеттесуге мүмкіндік береді.</w:t>
      </w:r>
    </w:p>
    <w:p w:rsidR="0063649D" w:rsidRPr="00DE216C" w:rsidRDefault="00DE216C" w:rsidP="00DE216C">
      <w:pPr>
        <w:spacing w:after="0" w:line="240" w:lineRule="auto"/>
        <w:ind w:firstLine="426"/>
        <w:rPr>
          <w:rFonts w:ascii="Times New Roman" w:hAnsi="Times New Roman" w:cs="Times New Roman"/>
          <w:b/>
          <w:sz w:val="20"/>
          <w:szCs w:val="20"/>
          <w:lang w:val="kk-KZ"/>
        </w:rPr>
      </w:pPr>
      <w:r>
        <w:rPr>
          <w:rFonts w:ascii="Times New Roman" w:hAnsi="Times New Roman" w:cs="Times New Roman"/>
          <w:b/>
          <w:bCs/>
          <w:sz w:val="20"/>
          <w:szCs w:val="20"/>
          <w:lang w:val="kk-KZ"/>
        </w:rPr>
        <w:t xml:space="preserve">Chemistry </w:t>
      </w:r>
      <w:r w:rsidR="00687C89" w:rsidRPr="00DE216C">
        <w:rPr>
          <w:rFonts w:ascii="Times New Roman" w:hAnsi="Times New Roman" w:cs="Times New Roman"/>
          <w:b/>
          <w:bCs/>
          <w:sz w:val="20"/>
          <w:szCs w:val="20"/>
          <w:lang w:val="kk-KZ"/>
        </w:rPr>
        <w:t>Lab</w:t>
      </w:r>
      <w:r w:rsidR="00687C89" w:rsidRPr="00DE216C">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 xml:space="preserve">– </w:t>
      </w:r>
      <w:r w:rsidR="00687C89" w:rsidRPr="00DE216C">
        <w:rPr>
          <w:rFonts w:ascii="Times New Roman" w:eastAsia="Times New Roman" w:hAnsi="Times New Roman" w:cs="Times New Roman"/>
          <w:sz w:val="20"/>
          <w:szCs w:val="20"/>
          <w:lang w:val="kk-KZ" w:eastAsia="ru-RU"/>
        </w:rPr>
        <w:t>платформасы заманауи технологияларды білім беру үрдісіне енгізудің тамаша құралы болып табылады және ол оқушылардың белсенді және интерактивті түрде білім алуына мүмкіндік береді.Оқушы кез-келген зертханалық тәжірибиені қауіпсіз виртуалды түрде жасап көре алады.</w:t>
      </w:r>
      <w:r w:rsidR="0063649D" w:rsidRPr="00DE216C">
        <w:rPr>
          <w:rFonts w:ascii="Times New Roman" w:hAnsi="Times New Roman" w:cs="Times New Roman"/>
          <w:b/>
          <w:sz w:val="20"/>
          <w:szCs w:val="20"/>
          <w:lang w:val="kk-KZ"/>
        </w:rPr>
        <w:t xml:space="preserve"> </w:t>
      </w:r>
    </w:p>
    <w:p w:rsidR="0063649D" w:rsidRPr="00DE216C" w:rsidRDefault="0063649D" w:rsidP="00DE216C">
      <w:pPr>
        <w:spacing w:after="0" w:line="240" w:lineRule="auto"/>
        <w:ind w:firstLine="426"/>
        <w:rPr>
          <w:rFonts w:ascii="Times New Roman" w:hAnsi="Times New Roman" w:cs="Times New Roman"/>
          <w:b/>
          <w:sz w:val="20"/>
          <w:szCs w:val="20"/>
          <w:lang w:val="kk-KZ"/>
        </w:rPr>
      </w:pPr>
      <w:r w:rsidRPr="00DE216C">
        <w:rPr>
          <w:rFonts w:ascii="Times New Roman" w:hAnsi="Times New Roman" w:cs="Times New Roman"/>
          <w:b/>
          <w:sz w:val="20"/>
          <w:szCs w:val="20"/>
          <w:lang w:val="kk-KZ"/>
        </w:rPr>
        <w:t>Химия пәніне арналған зерттеу тақырыптары</w:t>
      </w:r>
      <w:r w:rsidR="00411D58" w:rsidRPr="00DE216C">
        <w:rPr>
          <w:rFonts w:ascii="Times New Roman" w:hAnsi="Times New Roman" w:cs="Times New Roman"/>
          <w:b/>
          <w:sz w:val="20"/>
          <w:szCs w:val="20"/>
          <w:lang w:val="kk-KZ"/>
        </w:rPr>
        <w:t>:</w:t>
      </w:r>
    </w:p>
    <w:p w:rsidR="0063649D" w:rsidRPr="00DE216C" w:rsidRDefault="0063649D" w:rsidP="00DE216C">
      <w:pPr>
        <w:spacing w:after="0" w:line="240" w:lineRule="auto"/>
        <w:ind w:firstLine="426"/>
        <w:rPr>
          <w:rFonts w:ascii="Times New Roman" w:hAnsi="Times New Roman" w:cs="Times New Roman"/>
          <w:sz w:val="20"/>
          <w:szCs w:val="20"/>
          <w:lang w:val="kk-KZ"/>
        </w:rPr>
      </w:pPr>
      <w:r w:rsidRPr="00DE216C">
        <w:rPr>
          <w:rFonts w:ascii="Times New Roman" w:hAnsi="Times New Roman" w:cs="Times New Roman"/>
          <w:sz w:val="20"/>
          <w:szCs w:val="20"/>
          <w:lang w:val="kk-KZ"/>
        </w:rPr>
        <w:t>7 сыныпқа «Тағам құрамындағы химиялық элеметтер» тақырыбына Химияда қолдануға болатын жобалық тақырыптар:</w:t>
      </w:r>
    </w:p>
    <w:p w:rsidR="00411D58" w:rsidRPr="00DE216C" w:rsidRDefault="0063649D" w:rsidP="00DE216C">
      <w:pPr>
        <w:autoSpaceDE w:val="0"/>
        <w:autoSpaceDN w:val="0"/>
        <w:adjustRightInd w:val="0"/>
        <w:spacing w:after="0" w:line="240" w:lineRule="auto"/>
        <w:ind w:firstLine="426"/>
        <w:rPr>
          <w:rFonts w:ascii="Times New Roman" w:hAnsi="Times New Roman" w:cs="Times New Roman"/>
          <w:sz w:val="20"/>
          <w:szCs w:val="20"/>
          <w:lang w:val="kk-KZ"/>
        </w:rPr>
      </w:pPr>
      <w:r w:rsidRPr="00DE216C">
        <w:rPr>
          <w:rFonts w:ascii="Times New Roman" w:hAnsi="Times New Roman" w:cs="Times New Roman"/>
          <w:sz w:val="20"/>
          <w:szCs w:val="20"/>
          <w:lang w:val="kk-KZ"/>
        </w:rPr>
        <w:t>"Қалдықтардан энергия алу әдістері", «Тамақ қалдықтарынан тыңайтқыш алу»т.б тақырыптарды зерттеуге болады.</w:t>
      </w:r>
    </w:p>
    <w:p w:rsidR="00411D58" w:rsidRPr="00DE216C" w:rsidRDefault="00411D58" w:rsidP="00DE216C">
      <w:pPr>
        <w:autoSpaceDE w:val="0"/>
        <w:autoSpaceDN w:val="0"/>
        <w:adjustRightInd w:val="0"/>
        <w:spacing w:after="0" w:line="240" w:lineRule="auto"/>
        <w:ind w:firstLine="426"/>
        <w:rPr>
          <w:rFonts w:ascii="Times New Roman" w:hAnsi="Times New Roman" w:cs="Times New Roman"/>
          <w:sz w:val="20"/>
          <w:szCs w:val="20"/>
          <w:lang w:val="kk-KZ"/>
        </w:rPr>
      </w:pPr>
      <w:r w:rsidRPr="00DE216C">
        <w:rPr>
          <w:rFonts w:ascii="Times New Roman" w:hAnsi="Times New Roman" w:cs="Times New Roman"/>
          <w:sz w:val="20"/>
          <w:szCs w:val="20"/>
          <w:lang w:val="kk-KZ"/>
        </w:rPr>
        <w:t>9-10-11 сыныптарға 11.5.1.20 қоршаған ортаның ауыр металдармен ластану көздерін атау,11.4.2.14 қоршаған ортаға пластиктер өндірісінің және қолданысының әсерін талдау;</w:t>
      </w:r>
    </w:p>
    <w:p w:rsidR="00411D58" w:rsidRPr="00DE216C" w:rsidRDefault="00411D58" w:rsidP="00DE216C">
      <w:pPr>
        <w:spacing w:after="0" w:line="240" w:lineRule="auto"/>
        <w:ind w:firstLine="426"/>
        <w:rPr>
          <w:rFonts w:ascii="Times New Roman" w:hAnsi="Times New Roman" w:cs="Times New Roman"/>
          <w:sz w:val="20"/>
          <w:szCs w:val="20"/>
          <w:lang w:val="kk-KZ"/>
        </w:rPr>
      </w:pPr>
      <w:r w:rsidRPr="00DE216C">
        <w:rPr>
          <w:rFonts w:ascii="Times New Roman" w:hAnsi="Times New Roman" w:cs="Times New Roman"/>
          <w:sz w:val="20"/>
          <w:szCs w:val="20"/>
          <w:lang w:val="kk-KZ"/>
        </w:rPr>
        <w:t>11.4.2.15 полимерлерді утилизациялау процесін сипаттау, 11.4.2.13 пластмасса және талшықтарды тәжірибе жүзінде анықтау.</w:t>
      </w:r>
      <w:r w:rsidRPr="00DE216C">
        <w:rPr>
          <w:rFonts w:ascii="Times New Roman" w:eastAsia="Calibri" w:hAnsi="Times New Roman" w:cs="Times New Roman"/>
          <w:sz w:val="20"/>
          <w:szCs w:val="20"/>
          <w:lang w:val="kk-KZ" w:eastAsia="en-GB"/>
        </w:rPr>
        <w:t xml:space="preserve">10.4.2.12 </w:t>
      </w:r>
      <w:r w:rsidRPr="00DE216C">
        <w:rPr>
          <w:rFonts w:ascii="Times New Roman" w:eastAsia="Calibri" w:hAnsi="Times New Roman" w:cs="Times New Roman"/>
          <w:sz w:val="20"/>
          <w:szCs w:val="20"/>
          <w:lang w:val="kk-KZ"/>
        </w:rPr>
        <w:t>химиялық реагенттерге қатысы бойынша пластиктердің салыстырмалы инерттілігін тәжірибе жүзінде дәлелдеу; оқу мақсаттарына арналған зерттеу жұмыстарына үлгілер:</w:t>
      </w:r>
    </w:p>
    <w:p w:rsidR="00411D58" w:rsidRPr="00DE216C" w:rsidRDefault="0063649D" w:rsidP="00DE216C">
      <w:pPr>
        <w:numPr>
          <w:ilvl w:val="0"/>
          <w:numId w:val="8"/>
        </w:numPr>
        <w:spacing w:after="0" w:line="240" w:lineRule="auto"/>
        <w:ind w:left="0" w:firstLine="426"/>
        <w:rPr>
          <w:rFonts w:ascii="Times New Roman" w:hAnsi="Times New Roman" w:cs="Times New Roman"/>
          <w:sz w:val="20"/>
          <w:szCs w:val="20"/>
          <w:lang w:val="kk-KZ"/>
        </w:rPr>
      </w:pPr>
      <w:r w:rsidRPr="00DE216C">
        <w:rPr>
          <w:rFonts w:ascii="Times New Roman" w:hAnsi="Times New Roman" w:cs="Times New Roman"/>
          <w:sz w:val="20"/>
          <w:szCs w:val="20"/>
          <w:lang w:val="kk-KZ"/>
        </w:rPr>
        <w:t xml:space="preserve"> «П</w:t>
      </w:r>
      <w:r w:rsidR="00411D58" w:rsidRPr="00DE216C">
        <w:rPr>
          <w:rFonts w:ascii="Times New Roman" w:hAnsi="Times New Roman" w:cs="Times New Roman"/>
          <w:sz w:val="20"/>
          <w:szCs w:val="20"/>
          <w:lang w:val="kk-KZ"/>
        </w:rPr>
        <w:t>енопласт қалдықтарын</w:t>
      </w:r>
      <w:r w:rsidRPr="00DE216C">
        <w:rPr>
          <w:rFonts w:ascii="Times New Roman" w:hAnsi="Times New Roman" w:cs="Times New Roman"/>
          <w:sz w:val="20"/>
          <w:szCs w:val="20"/>
          <w:lang w:val="kk-KZ"/>
        </w:rPr>
        <w:t xml:space="preserve"> қайта өңдеу», «Қалдықсыз технология», "Күнделікті өмірде қолданылатын химиялық заттар</w:t>
      </w:r>
      <w:r w:rsidR="00DE216C">
        <w:rPr>
          <w:rFonts w:ascii="Times New Roman" w:hAnsi="Times New Roman" w:cs="Times New Roman"/>
          <w:sz w:val="20"/>
          <w:szCs w:val="20"/>
          <w:lang w:val="kk-KZ"/>
        </w:rPr>
        <w:t>ды 0-дік жүйемен қайта өңдеу</w:t>
      </w:r>
      <w:bookmarkStart w:id="0" w:name="_GoBack"/>
      <w:bookmarkEnd w:id="0"/>
      <w:r w:rsidRPr="00DE216C">
        <w:rPr>
          <w:rFonts w:ascii="Times New Roman" w:hAnsi="Times New Roman" w:cs="Times New Roman"/>
          <w:sz w:val="20"/>
          <w:szCs w:val="20"/>
          <w:lang w:val="kk-KZ"/>
        </w:rPr>
        <w:t>"</w:t>
      </w:r>
      <w:r w:rsidR="00411D58" w:rsidRPr="00DE216C">
        <w:rPr>
          <w:rFonts w:ascii="Times New Roman" w:hAnsi="Times New Roman" w:cs="Times New Roman"/>
          <w:sz w:val="20"/>
          <w:szCs w:val="20"/>
          <w:lang w:val="kk-KZ"/>
        </w:rPr>
        <w:t>, «Пенопласт қалдықтарынан берік клей алу технологиясы»,</w:t>
      </w:r>
      <w:r w:rsidRPr="00DE216C">
        <w:rPr>
          <w:rFonts w:ascii="Times New Roman" w:hAnsi="Times New Roman" w:cs="Times New Roman"/>
          <w:sz w:val="20"/>
          <w:szCs w:val="20"/>
          <w:lang w:val="kk-KZ"/>
        </w:rPr>
        <w:t>"Жасанды интеллект арқылы химиялық эксперименттерді модельдеу"т.б тақырыптарды алады.</w:t>
      </w:r>
      <w:r w:rsidR="00411D58" w:rsidRPr="00DE216C">
        <w:rPr>
          <w:rFonts w:ascii="Times New Roman" w:hAnsi="Times New Roman" w:cs="Times New Roman"/>
          <w:sz w:val="20"/>
          <w:szCs w:val="20"/>
          <w:lang w:val="kk-KZ"/>
        </w:rPr>
        <w:t>Оқушыларға теориямен қатар шығармашылық қабілеттер</w:t>
      </w:r>
      <w:r w:rsidR="00DE216C">
        <w:rPr>
          <w:rFonts w:ascii="Times New Roman" w:hAnsi="Times New Roman" w:cs="Times New Roman"/>
          <w:sz w:val="20"/>
          <w:szCs w:val="20"/>
          <w:lang w:val="kk-KZ"/>
        </w:rPr>
        <w:t xml:space="preserve">ін дамытуда визуал маңызды. Ең </w:t>
      </w:r>
      <w:r w:rsidR="00411D58" w:rsidRPr="00DE216C">
        <w:rPr>
          <w:rFonts w:ascii="Times New Roman" w:hAnsi="Times New Roman" w:cs="Times New Roman"/>
          <w:sz w:val="20"/>
          <w:szCs w:val="20"/>
          <w:lang w:val="kk-KZ"/>
        </w:rPr>
        <w:t>алдымен оқушы AR/VR технологияларын</w:t>
      </w:r>
      <w:r w:rsidR="00411D58" w:rsidRPr="00DE216C">
        <w:rPr>
          <w:rFonts w:ascii="Times New Roman" w:hAnsi="Times New Roman" w:cs="Times New Roman"/>
          <w:b/>
          <w:sz w:val="20"/>
          <w:szCs w:val="20"/>
          <w:lang w:val="kk-KZ"/>
        </w:rPr>
        <w:t xml:space="preserve"> </w:t>
      </w:r>
      <w:r w:rsidR="00411D58" w:rsidRPr="00DE216C">
        <w:rPr>
          <w:rFonts w:ascii="Times New Roman" w:hAnsi="Times New Roman" w:cs="Times New Roman"/>
          <w:sz w:val="20"/>
          <w:szCs w:val="20"/>
          <w:lang w:val="kk-KZ"/>
        </w:rPr>
        <w:t xml:space="preserve">қолдану арқылы </w:t>
      </w:r>
      <w:r w:rsidR="00501ADB" w:rsidRPr="00DE216C">
        <w:rPr>
          <w:rFonts w:ascii="Times New Roman" w:hAnsi="Times New Roman" w:cs="Times New Roman"/>
          <w:sz w:val="20"/>
          <w:szCs w:val="20"/>
          <w:lang w:val="kk-KZ"/>
        </w:rPr>
        <w:t>құбылысты</w:t>
      </w:r>
      <w:r w:rsidR="00411D58" w:rsidRPr="00DE216C">
        <w:rPr>
          <w:rFonts w:ascii="Times New Roman" w:hAnsi="Times New Roman" w:cs="Times New Roman"/>
          <w:sz w:val="20"/>
          <w:szCs w:val="20"/>
          <w:lang w:val="kk-KZ"/>
        </w:rPr>
        <w:t xml:space="preserve"> көз алдына елестетіп,оны өз идеясымен ұштастыра алады.</w:t>
      </w:r>
      <w:r w:rsidR="00501ADB" w:rsidRPr="00DE216C">
        <w:rPr>
          <w:rFonts w:ascii="Times New Roman" w:hAnsi="Times New Roman" w:cs="Times New Roman"/>
          <w:sz w:val="20"/>
          <w:szCs w:val="20"/>
          <w:lang w:val="kk-KZ"/>
        </w:rPr>
        <w:t xml:space="preserve"> </w:t>
      </w:r>
      <w:r w:rsidR="00411D58" w:rsidRPr="00DE216C">
        <w:rPr>
          <w:rFonts w:ascii="Times New Roman" w:hAnsi="Times New Roman" w:cs="Times New Roman"/>
          <w:sz w:val="20"/>
          <w:szCs w:val="20"/>
          <w:lang w:val="kk-KZ"/>
        </w:rPr>
        <w:t>Оқушылардың сыни ойлау қабілеттері дамып,</w:t>
      </w:r>
      <w:r w:rsidR="00501ADB" w:rsidRPr="00DE216C">
        <w:rPr>
          <w:rFonts w:ascii="Times New Roman" w:hAnsi="Times New Roman" w:cs="Times New Roman"/>
          <w:sz w:val="20"/>
          <w:szCs w:val="20"/>
          <w:lang w:val="kk-KZ"/>
        </w:rPr>
        <w:t xml:space="preserve"> </w:t>
      </w:r>
      <w:r w:rsidR="00411D58" w:rsidRPr="00DE216C">
        <w:rPr>
          <w:rFonts w:ascii="Times New Roman" w:hAnsi="Times New Roman" w:cs="Times New Roman"/>
          <w:sz w:val="20"/>
          <w:szCs w:val="20"/>
          <w:lang w:val="kk-KZ"/>
        </w:rPr>
        <w:t>өз бетінше ізденуі күшейеді.Сондай-ақ химия пәнін тереңінен түсініп өмірмен байланыстыра алуды үйренеді.</w:t>
      </w:r>
      <w:r w:rsidR="00501ADB" w:rsidRPr="00DE216C">
        <w:rPr>
          <w:rFonts w:ascii="Times New Roman" w:hAnsi="Times New Roman" w:cs="Times New Roman"/>
          <w:sz w:val="20"/>
          <w:szCs w:val="20"/>
          <w:lang w:val="kk-KZ"/>
        </w:rPr>
        <w:t>Бұл технологияның артықшылықтары өте көп. AR/VR технологиялары негізінде жасалған қосымшалар оқушыларға химиялық құбылыстарды анимациялық түрде ұсыну арқылы оларды терең түсінуге көмектеседі. Мысалы, атомдық модельдердің құрылымын қарастыратын интерактивті модульдер оқушылардың білімін визуалды түрде функционалды сауаттылықты қалыптастырады.</w:t>
      </w:r>
    </w:p>
    <w:p w:rsidR="00687C89" w:rsidRPr="00DE216C" w:rsidRDefault="00687C89" w:rsidP="00DE216C">
      <w:pPr>
        <w:spacing w:after="0" w:line="240" w:lineRule="auto"/>
        <w:ind w:firstLine="426"/>
        <w:rPr>
          <w:rFonts w:ascii="Times New Roman" w:hAnsi="Times New Roman" w:cs="Times New Roman"/>
          <w:sz w:val="20"/>
          <w:szCs w:val="20"/>
          <w:lang w:val="kk-KZ"/>
        </w:rPr>
      </w:pPr>
      <w:r w:rsidRPr="00DE216C">
        <w:rPr>
          <w:rFonts w:ascii="Times New Roman" w:eastAsia="Times New Roman" w:hAnsi="Times New Roman" w:cs="Times New Roman"/>
          <w:b/>
          <w:sz w:val="20"/>
          <w:szCs w:val="20"/>
          <w:lang w:val="kk-KZ" w:eastAsia="ru-RU"/>
        </w:rPr>
        <w:t>ЗЕРТТЕУ НӘТИЖЕСІНДЕ:</w:t>
      </w:r>
      <w:r w:rsidRPr="00DE216C">
        <w:rPr>
          <w:rFonts w:ascii="Times New Roman" w:hAnsi="Times New Roman" w:cs="Times New Roman"/>
          <w:sz w:val="20"/>
          <w:szCs w:val="20"/>
          <w:lang w:val="kk-KZ"/>
        </w:rPr>
        <w:t xml:space="preserve"> Химия пәнінен </w:t>
      </w:r>
      <w:r w:rsidRPr="00DE216C">
        <w:rPr>
          <w:rFonts w:ascii="Times New Roman" w:hAnsi="Times New Roman" w:cs="Times New Roman"/>
          <w:b/>
          <w:sz w:val="20"/>
          <w:szCs w:val="20"/>
          <w:lang w:val="kk-KZ"/>
        </w:rPr>
        <w:t xml:space="preserve">AR/VR технологияларын </w:t>
      </w:r>
      <w:r w:rsidRPr="00DE216C">
        <w:rPr>
          <w:rFonts w:ascii="Times New Roman" w:hAnsi="Times New Roman" w:cs="Times New Roman"/>
          <w:sz w:val="20"/>
          <w:szCs w:val="20"/>
          <w:lang w:val="kk-KZ"/>
        </w:rPr>
        <w:t>қолдану арқылы оқушыларды функционалдық сауатты болуға дағдыландыра аламыз.Әсіресе жобалау әдісінде заманауи AR/VR технологияларын қолдану білім беру үрдісінде инновациялық шешімдерді енгізудің тиімді тәсілі болып табылады. Бұл жоба оқушылардың шығармашылық қабілеттерін дамытуға, химия пәнін тереңірек меңгеруге және олардың зерттеушілік қызығушылығын арттыруға ықпал етеді. Қазіргі заман талабына сай цифрлық технологияларды енгізу арқылы біз оқытудың сапасын жаңа деңгейге көтереміз.</w:t>
      </w:r>
      <w:r w:rsidR="00501ADB" w:rsidRPr="00DE216C">
        <w:rPr>
          <w:rFonts w:ascii="Times New Roman" w:hAnsi="Times New Roman" w:cs="Times New Roman"/>
          <w:sz w:val="20"/>
          <w:szCs w:val="20"/>
          <w:lang w:val="kk-KZ"/>
        </w:rPr>
        <w:t xml:space="preserve">Мен өз тәжірибемде химия </w:t>
      </w:r>
      <w:r w:rsidR="00501ADB" w:rsidRPr="00DE216C">
        <w:rPr>
          <w:rFonts w:ascii="Times New Roman" w:hAnsi="Times New Roman" w:cs="Times New Roman"/>
          <w:sz w:val="20"/>
          <w:szCs w:val="20"/>
          <w:lang w:val="kk-KZ"/>
        </w:rPr>
        <w:lastRenderedPageBreak/>
        <w:t>7,</w:t>
      </w:r>
      <w:r w:rsidR="00DE216C">
        <w:rPr>
          <w:rFonts w:ascii="Times New Roman" w:hAnsi="Times New Roman" w:cs="Times New Roman"/>
          <w:sz w:val="20"/>
          <w:szCs w:val="20"/>
          <w:lang w:val="kk-KZ"/>
        </w:rPr>
        <w:t xml:space="preserve"> </w:t>
      </w:r>
      <w:r w:rsidR="00501ADB" w:rsidRPr="00DE216C">
        <w:rPr>
          <w:rFonts w:ascii="Times New Roman" w:hAnsi="Times New Roman" w:cs="Times New Roman"/>
          <w:sz w:val="20"/>
          <w:szCs w:val="20"/>
          <w:lang w:val="kk-KZ"/>
        </w:rPr>
        <w:t>8,</w:t>
      </w:r>
      <w:r w:rsidR="00DE216C">
        <w:rPr>
          <w:rFonts w:ascii="Times New Roman" w:hAnsi="Times New Roman" w:cs="Times New Roman"/>
          <w:sz w:val="20"/>
          <w:szCs w:val="20"/>
          <w:lang w:val="kk-KZ"/>
        </w:rPr>
        <w:t xml:space="preserve"> </w:t>
      </w:r>
      <w:r w:rsidR="00501ADB" w:rsidRPr="00DE216C">
        <w:rPr>
          <w:rFonts w:ascii="Times New Roman" w:hAnsi="Times New Roman" w:cs="Times New Roman"/>
          <w:sz w:val="20"/>
          <w:szCs w:val="20"/>
          <w:lang w:val="kk-KZ"/>
        </w:rPr>
        <w:t>9,</w:t>
      </w:r>
      <w:r w:rsidR="00DE216C">
        <w:rPr>
          <w:rFonts w:ascii="Times New Roman" w:hAnsi="Times New Roman" w:cs="Times New Roman"/>
          <w:sz w:val="20"/>
          <w:szCs w:val="20"/>
          <w:lang w:val="kk-KZ"/>
        </w:rPr>
        <w:t xml:space="preserve"> </w:t>
      </w:r>
      <w:r w:rsidR="00501ADB" w:rsidRPr="00DE216C">
        <w:rPr>
          <w:rFonts w:ascii="Times New Roman" w:hAnsi="Times New Roman" w:cs="Times New Roman"/>
          <w:sz w:val="20"/>
          <w:szCs w:val="20"/>
          <w:lang w:val="kk-KZ"/>
        </w:rPr>
        <w:t>10 сыныптар, жаратылытану 5 сыныптардағы оқушылардың пәнге деген қызығушылықтары жоғарылап,ізденіске,шығармашылыққа деген талпыныстың артқандығын анық көруге болады.</w:t>
      </w:r>
    </w:p>
    <w:p w:rsidR="00687C89" w:rsidRPr="00DE216C" w:rsidRDefault="00687C89" w:rsidP="00DE216C">
      <w:pPr>
        <w:spacing w:after="0" w:line="240" w:lineRule="auto"/>
        <w:ind w:firstLine="426"/>
        <w:jc w:val="center"/>
        <w:rPr>
          <w:rFonts w:ascii="Times New Roman" w:hAnsi="Times New Roman" w:cs="Times New Roman"/>
          <w:sz w:val="20"/>
          <w:szCs w:val="20"/>
          <w:lang w:val="kk-KZ"/>
        </w:rPr>
      </w:pPr>
      <w:r w:rsidRPr="00DE216C">
        <w:rPr>
          <w:rFonts w:ascii="Times New Roman" w:eastAsia="Times New Roman" w:hAnsi="Times New Roman" w:cs="Times New Roman"/>
          <w:b/>
          <w:noProof/>
          <w:sz w:val="20"/>
          <w:szCs w:val="20"/>
          <w:lang w:eastAsia="ru-RU"/>
        </w:rPr>
        <w:drawing>
          <wp:inline distT="0" distB="0" distL="0" distR="0" wp14:anchorId="3C5317F8" wp14:editId="5ACB4708">
            <wp:extent cx="4403562" cy="232429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03562" cy="2324297"/>
                    </a:xfrm>
                    <a:prstGeom prst="rect">
                      <a:avLst/>
                    </a:prstGeom>
                  </pic:spPr>
                </pic:pic>
              </a:graphicData>
            </a:graphic>
          </wp:inline>
        </w:drawing>
      </w:r>
    </w:p>
    <w:p w:rsidR="00687C89" w:rsidRPr="00DE216C" w:rsidRDefault="00501ADB" w:rsidP="00DE216C">
      <w:pPr>
        <w:spacing w:after="0" w:line="240" w:lineRule="auto"/>
        <w:ind w:firstLine="426"/>
        <w:rPr>
          <w:rFonts w:ascii="Times New Roman" w:eastAsia="Times New Roman" w:hAnsi="Times New Roman" w:cs="Times New Roman"/>
          <w:b/>
          <w:sz w:val="20"/>
          <w:szCs w:val="20"/>
          <w:lang w:val="kk-KZ" w:eastAsia="ru-RU"/>
        </w:rPr>
      </w:pPr>
      <w:r w:rsidRPr="00DE216C">
        <w:rPr>
          <w:rFonts w:ascii="Times New Roman" w:hAnsi="Times New Roman" w:cs="Times New Roman"/>
          <w:sz w:val="20"/>
          <w:szCs w:val="20"/>
          <w:lang w:val="kk-KZ"/>
        </w:rPr>
        <w:t>1</w:t>
      </w:r>
      <w:r w:rsidR="00687C89" w:rsidRPr="00DE216C">
        <w:rPr>
          <w:rFonts w:ascii="Times New Roman" w:hAnsi="Times New Roman" w:cs="Times New Roman"/>
          <w:sz w:val="20"/>
          <w:szCs w:val="20"/>
          <w:lang w:val="kk-KZ"/>
        </w:rPr>
        <w:t xml:space="preserve">-Диаграммада сыныптағы үлгерімі нашар оқушылардың 50%-ы химия пәніне деген қызығушылығы артқанын, ал білім сапасының алдыңғы </w:t>
      </w:r>
      <w:r w:rsidRPr="00DE216C">
        <w:rPr>
          <w:rFonts w:ascii="Times New Roman" w:hAnsi="Times New Roman" w:cs="Times New Roman"/>
          <w:sz w:val="20"/>
          <w:szCs w:val="20"/>
          <w:lang w:val="kk-KZ"/>
        </w:rPr>
        <w:t xml:space="preserve">тоқсанмен </w:t>
      </w:r>
      <w:r w:rsidR="00687C89" w:rsidRPr="00DE216C">
        <w:rPr>
          <w:rFonts w:ascii="Times New Roman" w:hAnsi="Times New Roman" w:cs="Times New Roman"/>
          <w:sz w:val="20"/>
          <w:szCs w:val="20"/>
          <w:lang w:val="kk-KZ"/>
        </w:rPr>
        <w:t>салыстырғанда 6</w:t>
      </w:r>
      <w:r w:rsidRPr="00DE216C">
        <w:rPr>
          <w:rFonts w:ascii="Times New Roman" w:hAnsi="Times New Roman" w:cs="Times New Roman"/>
          <w:sz w:val="20"/>
          <w:szCs w:val="20"/>
          <w:lang w:val="kk-KZ"/>
        </w:rPr>
        <w:t>5</w:t>
      </w:r>
      <w:r w:rsidR="00687C89" w:rsidRPr="00DE216C">
        <w:rPr>
          <w:rFonts w:ascii="Times New Roman" w:hAnsi="Times New Roman" w:cs="Times New Roman"/>
          <w:sz w:val="20"/>
          <w:szCs w:val="20"/>
          <w:lang w:val="kk-KZ"/>
        </w:rPr>
        <w:t>%-ға өскенін көрсетеді.</w:t>
      </w:r>
    </w:p>
    <w:p w:rsidR="00687C89" w:rsidRPr="00DE216C" w:rsidRDefault="00687C89" w:rsidP="00DE216C">
      <w:pPr>
        <w:spacing w:after="0" w:line="240" w:lineRule="auto"/>
        <w:ind w:firstLine="426"/>
        <w:rPr>
          <w:rFonts w:ascii="Times New Roman" w:hAnsi="Times New Roman" w:cs="Times New Roman"/>
          <w:b/>
          <w:bCs/>
          <w:sz w:val="20"/>
          <w:szCs w:val="20"/>
          <w:lang w:val="kk-KZ"/>
        </w:rPr>
      </w:pPr>
      <w:r w:rsidRPr="00DE216C">
        <w:rPr>
          <w:rFonts w:ascii="Times New Roman" w:hAnsi="Times New Roman" w:cs="Times New Roman"/>
          <w:b/>
          <w:bCs/>
          <w:sz w:val="20"/>
          <w:szCs w:val="20"/>
          <w:lang w:val="kk-KZ"/>
        </w:rPr>
        <w:t>Қорытынды</w:t>
      </w:r>
    </w:p>
    <w:p w:rsidR="00687C89" w:rsidRPr="00DE216C" w:rsidRDefault="00687C89" w:rsidP="00DE216C">
      <w:pPr>
        <w:spacing w:after="0" w:line="240" w:lineRule="auto"/>
        <w:ind w:firstLine="426"/>
        <w:rPr>
          <w:rFonts w:ascii="Times New Roman" w:hAnsi="Times New Roman" w:cs="Times New Roman"/>
          <w:bCs/>
          <w:sz w:val="20"/>
          <w:szCs w:val="20"/>
          <w:lang w:val="kk-KZ"/>
        </w:rPr>
      </w:pPr>
      <w:r w:rsidRPr="00DE216C">
        <w:rPr>
          <w:rFonts w:ascii="Times New Roman" w:hAnsi="Times New Roman" w:cs="Times New Roman"/>
          <w:sz w:val="20"/>
          <w:szCs w:val="20"/>
          <w:lang w:val="kk-KZ"/>
        </w:rPr>
        <w:t xml:space="preserve">Химия сабағында </w:t>
      </w:r>
      <w:r w:rsidR="00DE216C">
        <w:rPr>
          <w:rFonts w:ascii="Times New Roman" w:hAnsi="Times New Roman" w:cs="Times New Roman"/>
          <w:b/>
          <w:sz w:val="20"/>
          <w:szCs w:val="20"/>
          <w:lang w:val="kk-KZ"/>
        </w:rPr>
        <w:t>AR/VR технологияларын қолдану</w:t>
      </w:r>
      <w:r w:rsidRPr="00DE216C">
        <w:rPr>
          <w:rFonts w:ascii="Times New Roman" w:hAnsi="Times New Roman" w:cs="Times New Roman"/>
          <w:sz w:val="20"/>
          <w:szCs w:val="20"/>
          <w:lang w:val="kk-KZ"/>
        </w:rPr>
        <w:t xml:space="preserve"> функционалдық сауаттылықты дамытуда маңызды рөл атқарады. Бұл әдіс оқушылардың өмірлік дағдыларын қалыптастырып, олардың шығармашылық және зерттеушілік қабілеттерін арттырады. Сонымен қатар, білім беру процесінің тиімділігін арттырады, себебі оқушылар теорияны практикамен ұштастыра отырып, нақты шешімдер қабылдайды.</w:t>
      </w:r>
      <w:r w:rsidRPr="00DE216C">
        <w:rPr>
          <w:rFonts w:ascii="Times New Roman" w:hAnsi="Times New Roman" w:cs="Times New Roman"/>
          <w:bCs/>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216C">
        <w:rPr>
          <w:rFonts w:ascii="Times New Roman" w:hAnsi="Times New Roman" w:cs="Times New Roman"/>
          <w:bCs/>
          <w:sz w:val="20"/>
          <w:szCs w:val="20"/>
          <w:lang w:val="kk-KZ"/>
        </w:rPr>
        <w:t>Химияда жобалау технологиясын AR және VR технологияларымен интеграциялау оқушыларға тақырыпты тереңірек түсінуге және шығармашылық әлеуетін ашуға мүмкіндік береді. Бұл тәсіл оқушылардың химияны оңай қабылдауын, оқу процесіне белсенді қатысуын, және заманауи техникалық құралдарды тиімді қолдануды үйренуге көмектесті.</w:t>
      </w:r>
    </w:p>
    <w:p w:rsidR="00687C89" w:rsidRPr="00DE216C" w:rsidRDefault="00687C89" w:rsidP="00DE216C">
      <w:pPr>
        <w:spacing w:after="0" w:line="240" w:lineRule="auto"/>
        <w:ind w:firstLine="426"/>
        <w:outlineLvl w:val="2"/>
        <w:rPr>
          <w:rFonts w:ascii="Times New Roman" w:eastAsia="Times New Roman" w:hAnsi="Times New Roman" w:cs="Times New Roman"/>
          <w:b/>
          <w:bCs/>
          <w:sz w:val="20"/>
          <w:szCs w:val="20"/>
          <w:lang w:eastAsia="ru-RU"/>
        </w:rPr>
      </w:pPr>
      <w:proofErr w:type="spellStart"/>
      <w:r w:rsidRPr="00DE216C">
        <w:rPr>
          <w:rFonts w:ascii="Times New Roman" w:eastAsia="Times New Roman" w:hAnsi="Times New Roman" w:cs="Times New Roman"/>
          <w:b/>
          <w:bCs/>
          <w:sz w:val="20"/>
          <w:szCs w:val="20"/>
          <w:lang w:eastAsia="ru-RU"/>
        </w:rPr>
        <w:t>Қолданылған</w:t>
      </w:r>
      <w:proofErr w:type="spellEnd"/>
      <w:r w:rsidRPr="00DE216C">
        <w:rPr>
          <w:rFonts w:ascii="Times New Roman" w:eastAsia="Times New Roman" w:hAnsi="Times New Roman" w:cs="Times New Roman"/>
          <w:b/>
          <w:bCs/>
          <w:sz w:val="20"/>
          <w:szCs w:val="20"/>
          <w:lang w:eastAsia="ru-RU"/>
        </w:rPr>
        <w:t xml:space="preserve"> </w:t>
      </w:r>
      <w:proofErr w:type="spellStart"/>
      <w:r w:rsidRPr="00DE216C">
        <w:rPr>
          <w:rFonts w:ascii="Times New Roman" w:eastAsia="Times New Roman" w:hAnsi="Times New Roman" w:cs="Times New Roman"/>
          <w:b/>
          <w:bCs/>
          <w:sz w:val="20"/>
          <w:szCs w:val="20"/>
          <w:lang w:eastAsia="ru-RU"/>
        </w:rPr>
        <w:t>әдебиеттер</w:t>
      </w:r>
      <w:proofErr w:type="spellEnd"/>
      <w:r w:rsidRPr="00DE216C">
        <w:rPr>
          <w:rFonts w:ascii="Times New Roman" w:eastAsia="Times New Roman" w:hAnsi="Times New Roman" w:cs="Times New Roman"/>
          <w:b/>
          <w:bCs/>
          <w:sz w:val="20"/>
          <w:szCs w:val="20"/>
          <w:lang w:eastAsia="ru-RU"/>
        </w:rPr>
        <w:t xml:space="preserve"> </w:t>
      </w:r>
      <w:proofErr w:type="spellStart"/>
      <w:r w:rsidRPr="00DE216C">
        <w:rPr>
          <w:rFonts w:ascii="Times New Roman" w:eastAsia="Times New Roman" w:hAnsi="Times New Roman" w:cs="Times New Roman"/>
          <w:b/>
          <w:bCs/>
          <w:sz w:val="20"/>
          <w:szCs w:val="20"/>
          <w:lang w:eastAsia="ru-RU"/>
        </w:rPr>
        <w:t>тізімі</w:t>
      </w:r>
      <w:proofErr w:type="spellEnd"/>
    </w:p>
    <w:p w:rsidR="00687C89" w:rsidRPr="00DE216C" w:rsidRDefault="00687C89" w:rsidP="00DE216C">
      <w:pPr>
        <w:numPr>
          <w:ilvl w:val="0"/>
          <w:numId w:val="6"/>
        </w:numPr>
        <w:tabs>
          <w:tab w:val="clear" w:pos="720"/>
          <w:tab w:val="num" w:pos="-142"/>
        </w:tabs>
        <w:spacing w:after="0" w:line="240" w:lineRule="auto"/>
        <w:ind w:left="0" w:firstLine="426"/>
        <w:rPr>
          <w:rFonts w:ascii="Times New Roman" w:eastAsia="Times New Roman" w:hAnsi="Times New Roman" w:cs="Times New Roman"/>
          <w:sz w:val="20"/>
          <w:szCs w:val="20"/>
          <w:lang w:eastAsia="ru-RU"/>
        </w:rPr>
      </w:pPr>
      <w:proofErr w:type="spellStart"/>
      <w:r w:rsidRPr="00DE216C">
        <w:rPr>
          <w:rFonts w:ascii="Times New Roman" w:eastAsia="Times New Roman" w:hAnsi="Times New Roman" w:cs="Times New Roman"/>
          <w:sz w:val="20"/>
          <w:szCs w:val="20"/>
          <w:lang w:eastAsia="ru-RU"/>
        </w:rPr>
        <w:t>Жүсіпбекова</w:t>
      </w:r>
      <w:proofErr w:type="spellEnd"/>
      <w:r w:rsidRPr="00DE216C">
        <w:rPr>
          <w:rFonts w:ascii="Times New Roman" w:eastAsia="Times New Roman" w:hAnsi="Times New Roman" w:cs="Times New Roman"/>
          <w:sz w:val="20"/>
          <w:szCs w:val="20"/>
          <w:lang w:eastAsia="ru-RU"/>
        </w:rPr>
        <w:t xml:space="preserve"> А.С. </w:t>
      </w:r>
      <w:proofErr w:type="spellStart"/>
      <w:r w:rsidRPr="00DE216C">
        <w:rPr>
          <w:rFonts w:ascii="Times New Roman" w:eastAsia="Times New Roman" w:hAnsi="Times New Roman" w:cs="Times New Roman"/>
          <w:bCs/>
          <w:sz w:val="20"/>
          <w:szCs w:val="20"/>
          <w:lang w:eastAsia="ru-RU"/>
        </w:rPr>
        <w:t>Цифрлық</w:t>
      </w:r>
      <w:proofErr w:type="spellEnd"/>
      <w:r w:rsidRPr="00DE216C">
        <w:rPr>
          <w:rFonts w:ascii="Times New Roman" w:eastAsia="Times New Roman" w:hAnsi="Times New Roman" w:cs="Times New Roman"/>
          <w:bCs/>
          <w:sz w:val="20"/>
          <w:szCs w:val="20"/>
          <w:lang w:eastAsia="ru-RU"/>
        </w:rPr>
        <w:t xml:space="preserve"> </w:t>
      </w:r>
      <w:proofErr w:type="spellStart"/>
      <w:r w:rsidRPr="00DE216C">
        <w:rPr>
          <w:rFonts w:ascii="Times New Roman" w:eastAsia="Times New Roman" w:hAnsi="Times New Roman" w:cs="Times New Roman"/>
          <w:bCs/>
          <w:sz w:val="20"/>
          <w:szCs w:val="20"/>
          <w:lang w:eastAsia="ru-RU"/>
        </w:rPr>
        <w:t>бі</w:t>
      </w:r>
      <w:proofErr w:type="gramStart"/>
      <w:r w:rsidRPr="00DE216C">
        <w:rPr>
          <w:rFonts w:ascii="Times New Roman" w:eastAsia="Times New Roman" w:hAnsi="Times New Roman" w:cs="Times New Roman"/>
          <w:bCs/>
          <w:sz w:val="20"/>
          <w:szCs w:val="20"/>
          <w:lang w:eastAsia="ru-RU"/>
        </w:rPr>
        <w:t>л</w:t>
      </w:r>
      <w:proofErr w:type="gramEnd"/>
      <w:r w:rsidRPr="00DE216C">
        <w:rPr>
          <w:rFonts w:ascii="Times New Roman" w:eastAsia="Times New Roman" w:hAnsi="Times New Roman" w:cs="Times New Roman"/>
          <w:bCs/>
          <w:sz w:val="20"/>
          <w:szCs w:val="20"/>
          <w:lang w:eastAsia="ru-RU"/>
        </w:rPr>
        <w:t>ім</w:t>
      </w:r>
      <w:proofErr w:type="spellEnd"/>
      <w:r w:rsidRPr="00DE216C">
        <w:rPr>
          <w:rFonts w:ascii="Times New Roman" w:eastAsia="Times New Roman" w:hAnsi="Times New Roman" w:cs="Times New Roman"/>
          <w:bCs/>
          <w:sz w:val="20"/>
          <w:szCs w:val="20"/>
          <w:lang w:eastAsia="ru-RU"/>
        </w:rPr>
        <w:t xml:space="preserve"> беру </w:t>
      </w:r>
      <w:proofErr w:type="spellStart"/>
      <w:r w:rsidRPr="00DE216C">
        <w:rPr>
          <w:rFonts w:ascii="Times New Roman" w:eastAsia="Times New Roman" w:hAnsi="Times New Roman" w:cs="Times New Roman"/>
          <w:bCs/>
          <w:sz w:val="20"/>
          <w:szCs w:val="20"/>
          <w:lang w:eastAsia="ru-RU"/>
        </w:rPr>
        <w:t>технологияларының</w:t>
      </w:r>
      <w:proofErr w:type="spellEnd"/>
      <w:r w:rsidRPr="00DE216C">
        <w:rPr>
          <w:rFonts w:ascii="Times New Roman" w:eastAsia="Times New Roman" w:hAnsi="Times New Roman" w:cs="Times New Roman"/>
          <w:bCs/>
          <w:sz w:val="20"/>
          <w:szCs w:val="20"/>
          <w:lang w:eastAsia="ru-RU"/>
        </w:rPr>
        <w:t xml:space="preserve"> </w:t>
      </w:r>
      <w:proofErr w:type="spellStart"/>
      <w:r w:rsidRPr="00DE216C">
        <w:rPr>
          <w:rFonts w:ascii="Times New Roman" w:eastAsia="Times New Roman" w:hAnsi="Times New Roman" w:cs="Times New Roman"/>
          <w:bCs/>
          <w:sz w:val="20"/>
          <w:szCs w:val="20"/>
          <w:lang w:eastAsia="ru-RU"/>
        </w:rPr>
        <w:t>тиімділігі</w:t>
      </w:r>
      <w:proofErr w:type="spellEnd"/>
      <w:r w:rsidRPr="00DE216C">
        <w:rPr>
          <w:rFonts w:ascii="Times New Roman" w:eastAsia="Times New Roman" w:hAnsi="Times New Roman" w:cs="Times New Roman"/>
          <w:bCs/>
          <w:sz w:val="20"/>
          <w:szCs w:val="20"/>
          <w:lang w:eastAsia="ru-RU"/>
        </w:rPr>
        <w:t xml:space="preserve">: AR/VR </w:t>
      </w:r>
      <w:proofErr w:type="spellStart"/>
      <w:r w:rsidRPr="00DE216C">
        <w:rPr>
          <w:rFonts w:ascii="Times New Roman" w:eastAsia="Times New Roman" w:hAnsi="Times New Roman" w:cs="Times New Roman"/>
          <w:bCs/>
          <w:sz w:val="20"/>
          <w:szCs w:val="20"/>
          <w:lang w:eastAsia="ru-RU"/>
        </w:rPr>
        <w:t>технологияларының</w:t>
      </w:r>
      <w:proofErr w:type="spellEnd"/>
      <w:r w:rsidRPr="00DE216C">
        <w:rPr>
          <w:rFonts w:ascii="Times New Roman" w:eastAsia="Times New Roman" w:hAnsi="Times New Roman" w:cs="Times New Roman"/>
          <w:bCs/>
          <w:sz w:val="20"/>
          <w:szCs w:val="20"/>
          <w:lang w:eastAsia="ru-RU"/>
        </w:rPr>
        <w:t xml:space="preserve"> </w:t>
      </w:r>
      <w:proofErr w:type="spellStart"/>
      <w:r w:rsidRPr="00DE216C">
        <w:rPr>
          <w:rFonts w:ascii="Times New Roman" w:eastAsia="Times New Roman" w:hAnsi="Times New Roman" w:cs="Times New Roman"/>
          <w:bCs/>
          <w:sz w:val="20"/>
          <w:szCs w:val="20"/>
          <w:lang w:eastAsia="ru-RU"/>
        </w:rPr>
        <w:t>мысалында</w:t>
      </w:r>
      <w:proofErr w:type="spellEnd"/>
      <w:r w:rsidRPr="00DE216C">
        <w:rPr>
          <w:rFonts w:ascii="Times New Roman" w:eastAsia="Times New Roman" w:hAnsi="Times New Roman" w:cs="Times New Roman"/>
          <w:sz w:val="20"/>
          <w:szCs w:val="20"/>
          <w:lang w:eastAsia="ru-RU"/>
        </w:rPr>
        <w:t xml:space="preserve">. – Алматы: </w:t>
      </w:r>
      <w:proofErr w:type="spellStart"/>
      <w:r w:rsidRPr="00DE216C">
        <w:rPr>
          <w:rFonts w:ascii="Times New Roman" w:eastAsia="Times New Roman" w:hAnsi="Times New Roman" w:cs="Times New Roman"/>
          <w:sz w:val="20"/>
          <w:szCs w:val="20"/>
          <w:lang w:eastAsia="ru-RU"/>
        </w:rPr>
        <w:t>Бі</w:t>
      </w:r>
      <w:proofErr w:type="gramStart"/>
      <w:r w:rsidRPr="00DE216C">
        <w:rPr>
          <w:rFonts w:ascii="Times New Roman" w:eastAsia="Times New Roman" w:hAnsi="Times New Roman" w:cs="Times New Roman"/>
          <w:sz w:val="20"/>
          <w:szCs w:val="20"/>
          <w:lang w:eastAsia="ru-RU"/>
        </w:rPr>
        <w:t>л</w:t>
      </w:r>
      <w:proofErr w:type="gramEnd"/>
      <w:r w:rsidRPr="00DE216C">
        <w:rPr>
          <w:rFonts w:ascii="Times New Roman" w:eastAsia="Times New Roman" w:hAnsi="Times New Roman" w:cs="Times New Roman"/>
          <w:sz w:val="20"/>
          <w:szCs w:val="20"/>
          <w:lang w:eastAsia="ru-RU"/>
        </w:rPr>
        <w:t>ім</w:t>
      </w:r>
      <w:proofErr w:type="spellEnd"/>
      <w:r w:rsidRPr="00DE216C">
        <w:rPr>
          <w:rFonts w:ascii="Times New Roman" w:eastAsia="Times New Roman" w:hAnsi="Times New Roman" w:cs="Times New Roman"/>
          <w:sz w:val="20"/>
          <w:szCs w:val="20"/>
          <w:lang w:eastAsia="ru-RU"/>
        </w:rPr>
        <w:t xml:space="preserve"> </w:t>
      </w:r>
      <w:proofErr w:type="spellStart"/>
      <w:r w:rsidRPr="00DE216C">
        <w:rPr>
          <w:rFonts w:ascii="Times New Roman" w:eastAsia="Times New Roman" w:hAnsi="Times New Roman" w:cs="Times New Roman"/>
          <w:sz w:val="20"/>
          <w:szCs w:val="20"/>
          <w:lang w:eastAsia="ru-RU"/>
        </w:rPr>
        <w:t>баспасы</w:t>
      </w:r>
      <w:proofErr w:type="spellEnd"/>
      <w:r w:rsidRPr="00DE216C">
        <w:rPr>
          <w:rFonts w:ascii="Times New Roman" w:eastAsia="Times New Roman" w:hAnsi="Times New Roman" w:cs="Times New Roman"/>
          <w:sz w:val="20"/>
          <w:szCs w:val="20"/>
          <w:lang w:eastAsia="ru-RU"/>
        </w:rPr>
        <w:t>, 2022.</w:t>
      </w:r>
    </w:p>
    <w:p w:rsidR="00D837E6" w:rsidRPr="00DE216C" w:rsidRDefault="00687C89" w:rsidP="00DE216C">
      <w:pPr>
        <w:numPr>
          <w:ilvl w:val="0"/>
          <w:numId w:val="6"/>
        </w:numPr>
        <w:tabs>
          <w:tab w:val="clear" w:pos="720"/>
          <w:tab w:val="num" w:pos="-142"/>
        </w:tabs>
        <w:spacing w:after="0" w:line="240" w:lineRule="auto"/>
        <w:ind w:left="0" w:firstLine="426"/>
        <w:rPr>
          <w:rFonts w:ascii="Times New Roman" w:eastAsia="Times New Roman" w:hAnsi="Times New Roman" w:cs="Times New Roman"/>
          <w:sz w:val="20"/>
          <w:szCs w:val="20"/>
          <w:lang w:val="en-US" w:eastAsia="ru-RU"/>
        </w:rPr>
      </w:pPr>
      <w:proofErr w:type="spellStart"/>
      <w:r w:rsidRPr="00DE216C">
        <w:rPr>
          <w:rFonts w:ascii="Times New Roman" w:eastAsia="Times New Roman" w:hAnsi="Times New Roman" w:cs="Times New Roman"/>
          <w:bCs/>
          <w:sz w:val="20"/>
          <w:szCs w:val="20"/>
          <w:lang w:val="en-US" w:eastAsia="ru-RU"/>
        </w:rPr>
        <w:t>CoSpaces</w:t>
      </w:r>
      <w:proofErr w:type="spellEnd"/>
      <w:r w:rsidRPr="00DE216C">
        <w:rPr>
          <w:rFonts w:ascii="Times New Roman" w:eastAsia="Times New Roman" w:hAnsi="Times New Roman" w:cs="Times New Roman"/>
          <w:bCs/>
          <w:sz w:val="20"/>
          <w:szCs w:val="20"/>
          <w:lang w:val="en-US" w:eastAsia="ru-RU"/>
        </w:rPr>
        <w:t xml:space="preserve"> </w:t>
      </w:r>
      <w:proofErr w:type="spellStart"/>
      <w:r w:rsidRPr="00DE216C">
        <w:rPr>
          <w:rFonts w:ascii="Times New Roman" w:eastAsia="Times New Roman" w:hAnsi="Times New Roman" w:cs="Times New Roman"/>
          <w:bCs/>
          <w:sz w:val="20"/>
          <w:szCs w:val="20"/>
          <w:lang w:val="en-US" w:eastAsia="ru-RU"/>
        </w:rPr>
        <w:t>Edu</w:t>
      </w:r>
      <w:proofErr w:type="spellEnd"/>
      <w:r w:rsidRPr="00DE216C">
        <w:rPr>
          <w:rFonts w:ascii="Times New Roman" w:eastAsia="Times New Roman" w:hAnsi="Times New Roman" w:cs="Times New Roman"/>
          <w:bCs/>
          <w:sz w:val="20"/>
          <w:szCs w:val="20"/>
          <w:lang w:val="en-US" w:eastAsia="ru-RU"/>
        </w:rPr>
        <w:t xml:space="preserve"> – Teaching and Learning with VR/AR</w:t>
      </w:r>
      <w:r w:rsidRPr="00DE216C">
        <w:rPr>
          <w:rFonts w:ascii="Times New Roman" w:eastAsia="Times New Roman" w:hAnsi="Times New Roman" w:cs="Times New Roman"/>
          <w:sz w:val="20"/>
          <w:szCs w:val="20"/>
          <w:lang w:val="en-US" w:eastAsia="ru-RU"/>
        </w:rPr>
        <w:t xml:space="preserve"> [</w:t>
      </w:r>
      <w:proofErr w:type="spellStart"/>
      <w:r w:rsidRPr="00DE216C">
        <w:rPr>
          <w:rFonts w:ascii="Times New Roman" w:eastAsia="Times New Roman" w:hAnsi="Times New Roman" w:cs="Times New Roman"/>
          <w:sz w:val="20"/>
          <w:szCs w:val="20"/>
          <w:lang w:eastAsia="ru-RU"/>
        </w:rPr>
        <w:t>Электрондық</w:t>
      </w:r>
      <w:proofErr w:type="spellEnd"/>
      <w:r w:rsidRPr="00DE216C">
        <w:rPr>
          <w:rFonts w:ascii="Times New Roman" w:eastAsia="Times New Roman" w:hAnsi="Times New Roman" w:cs="Times New Roman"/>
          <w:sz w:val="20"/>
          <w:szCs w:val="20"/>
          <w:lang w:val="en-US" w:eastAsia="ru-RU"/>
        </w:rPr>
        <w:t xml:space="preserve"> </w:t>
      </w:r>
      <w:r w:rsidRPr="00DE216C">
        <w:rPr>
          <w:rFonts w:ascii="Times New Roman" w:eastAsia="Times New Roman" w:hAnsi="Times New Roman" w:cs="Times New Roman"/>
          <w:sz w:val="20"/>
          <w:szCs w:val="20"/>
          <w:lang w:eastAsia="ru-RU"/>
        </w:rPr>
        <w:t>ресурс</w:t>
      </w:r>
      <w:r w:rsidRPr="00DE216C">
        <w:rPr>
          <w:rFonts w:ascii="Times New Roman" w:eastAsia="Times New Roman" w:hAnsi="Times New Roman" w:cs="Times New Roman"/>
          <w:sz w:val="20"/>
          <w:szCs w:val="20"/>
          <w:lang w:val="en-US" w:eastAsia="ru-RU"/>
        </w:rPr>
        <w:t xml:space="preserve">]: </w:t>
      </w:r>
      <w:proofErr w:type="spellStart"/>
      <w:r w:rsidRPr="00DE216C">
        <w:rPr>
          <w:rFonts w:ascii="Times New Roman" w:eastAsia="Times New Roman" w:hAnsi="Times New Roman" w:cs="Times New Roman"/>
          <w:sz w:val="20"/>
          <w:szCs w:val="20"/>
          <w:lang w:val="en-US" w:eastAsia="ru-RU"/>
        </w:rPr>
        <w:t>CoSpaces</w:t>
      </w:r>
      <w:proofErr w:type="spellEnd"/>
      <w:r w:rsidRPr="00DE216C">
        <w:rPr>
          <w:rFonts w:ascii="Times New Roman" w:eastAsia="Times New Roman" w:hAnsi="Times New Roman" w:cs="Times New Roman"/>
          <w:sz w:val="20"/>
          <w:szCs w:val="20"/>
          <w:lang w:val="en-US" w:eastAsia="ru-RU"/>
        </w:rPr>
        <w:t xml:space="preserve"> </w:t>
      </w:r>
      <w:proofErr w:type="spellStart"/>
      <w:r w:rsidRPr="00DE216C">
        <w:rPr>
          <w:rFonts w:ascii="Times New Roman" w:eastAsia="Times New Roman" w:hAnsi="Times New Roman" w:cs="Times New Roman"/>
          <w:sz w:val="20"/>
          <w:szCs w:val="20"/>
          <w:lang w:eastAsia="ru-RU"/>
        </w:rPr>
        <w:t>ресми</w:t>
      </w:r>
      <w:proofErr w:type="spellEnd"/>
      <w:r w:rsidRPr="00DE216C">
        <w:rPr>
          <w:rFonts w:ascii="Times New Roman" w:eastAsia="Times New Roman" w:hAnsi="Times New Roman" w:cs="Times New Roman"/>
          <w:sz w:val="20"/>
          <w:szCs w:val="20"/>
          <w:lang w:val="en-US" w:eastAsia="ru-RU"/>
        </w:rPr>
        <w:t xml:space="preserve"> </w:t>
      </w:r>
      <w:r w:rsidRPr="00DE216C">
        <w:rPr>
          <w:rFonts w:ascii="Times New Roman" w:eastAsia="Times New Roman" w:hAnsi="Times New Roman" w:cs="Times New Roman"/>
          <w:sz w:val="20"/>
          <w:szCs w:val="20"/>
          <w:lang w:eastAsia="ru-RU"/>
        </w:rPr>
        <w:t>сайты</w:t>
      </w:r>
      <w:r w:rsidRPr="00DE216C">
        <w:rPr>
          <w:rFonts w:ascii="Times New Roman" w:eastAsia="Times New Roman" w:hAnsi="Times New Roman" w:cs="Times New Roman"/>
          <w:sz w:val="20"/>
          <w:szCs w:val="20"/>
          <w:lang w:val="en-US" w:eastAsia="ru-RU"/>
        </w:rPr>
        <w:t xml:space="preserve">. – </w:t>
      </w:r>
      <w:proofErr w:type="spellStart"/>
      <w:r w:rsidRPr="00DE216C">
        <w:rPr>
          <w:rFonts w:ascii="Times New Roman" w:eastAsia="Times New Roman" w:hAnsi="Times New Roman" w:cs="Times New Roman"/>
          <w:sz w:val="20"/>
          <w:szCs w:val="20"/>
          <w:lang w:eastAsia="ru-RU"/>
        </w:rPr>
        <w:t>Қолжетімді</w:t>
      </w:r>
      <w:proofErr w:type="spellEnd"/>
      <w:r w:rsidRPr="00DE216C">
        <w:rPr>
          <w:rFonts w:ascii="Times New Roman" w:eastAsia="Times New Roman" w:hAnsi="Times New Roman" w:cs="Times New Roman"/>
          <w:sz w:val="20"/>
          <w:szCs w:val="20"/>
          <w:lang w:val="en-US" w:eastAsia="ru-RU"/>
        </w:rPr>
        <w:t>: https://cospaces.io/edu/</w:t>
      </w:r>
      <w:r w:rsidR="00DE216C">
        <w:rPr>
          <w:rFonts w:ascii="Times New Roman" w:eastAsia="Times New Roman" w:hAnsi="Times New Roman" w:cs="Times New Roman"/>
          <w:sz w:val="20"/>
          <w:szCs w:val="20"/>
          <w:lang w:val="kk-KZ" w:eastAsia="ru-RU"/>
        </w:rPr>
        <w:t>.</w:t>
      </w:r>
    </w:p>
    <w:sectPr w:rsidR="00D837E6" w:rsidRPr="00DE2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BE3"/>
    <w:multiLevelType w:val="multilevel"/>
    <w:tmpl w:val="156E8C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43A17"/>
    <w:multiLevelType w:val="multilevel"/>
    <w:tmpl w:val="913AC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CBF634D"/>
    <w:multiLevelType w:val="multilevel"/>
    <w:tmpl w:val="80A2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F245E"/>
    <w:multiLevelType w:val="multilevel"/>
    <w:tmpl w:val="E1EC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A413E7"/>
    <w:multiLevelType w:val="multilevel"/>
    <w:tmpl w:val="671A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B36327"/>
    <w:multiLevelType w:val="multilevel"/>
    <w:tmpl w:val="4CD6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0C26AF"/>
    <w:multiLevelType w:val="multilevel"/>
    <w:tmpl w:val="9C4E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252F2"/>
    <w:multiLevelType w:val="multilevel"/>
    <w:tmpl w:val="95BE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3"/>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89"/>
    <w:rsid w:val="0003416E"/>
    <w:rsid w:val="00325774"/>
    <w:rsid w:val="00411D58"/>
    <w:rsid w:val="00501ADB"/>
    <w:rsid w:val="0063649D"/>
    <w:rsid w:val="00687C89"/>
    <w:rsid w:val="007551EE"/>
    <w:rsid w:val="007808C9"/>
    <w:rsid w:val="00D17B68"/>
    <w:rsid w:val="00D837E6"/>
    <w:rsid w:val="00DE2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89"/>
  </w:style>
  <w:style w:type="paragraph" w:styleId="3">
    <w:name w:val="heading 3"/>
    <w:basedOn w:val="a"/>
    <w:link w:val="30"/>
    <w:uiPriority w:val="9"/>
    <w:qFormat/>
    <w:rsid w:val="00687C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C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C89"/>
    <w:rPr>
      <w:rFonts w:ascii="Tahoma" w:hAnsi="Tahoma" w:cs="Tahoma"/>
      <w:sz w:val="16"/>
      <w:szCs w:val="16"/>
    </w:rPr>
  </w:style>
  <w:style w:type="character" w:customStyle="1" w:styleId="30">
    <w:name w:val="Заголовок 3 Знак"/>
    <w:basedOn w:val="a0"/>
    <w:link w:val="3"/>
    <w:uiPriority w:val="9"/>
    <w:rsid w:val="00687C89"/>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687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87C89"/>
    <w:rPr>
      <w:b/>
      <w:bCs/>
    </w:rPr>
  </w:style>
  <w:style w:type="paragraph" w:styleId="a7">
    <w:name w:val="List Paragraph"/>
    <w:basedOn w:val="a"/>
    <w:uiPriority w:val="34"/>
    <w:qFormat/>
    <w:rsid w:val="007551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89"/>
  </w:style>
  <w:style w:type="paragraph" w:styleId="3">
    <w:name w:val="heading 3"/>
    <w:basedOn w:val="a"/>
    <w:link w:val="30"/>
    <w:uiPriority w:val="9"/>
    <w:qFormat/>
    <w:rsid w:val="00687C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C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C89"/>
    <w:rPr>
      <w:rFonts w:ascii="Tahoma" w:hAnsi="Tahoma" w:cs="Tahoma"/>
      <w:sz w:val="16"/>
      <w:szCs w:val="16"/>
    </w:rPr>
  </w:style>
  <w:style w:type="character" w:customStyle="1" w:styleId="30">
    <w:name w:val="Заголовок 3 Знак"/>
    <w:basedOn w:val="a0"/>
    <w:link w:val="3"/>
    <w:uiPriority w:val="9"/>
    <w:rsid w:val="00687C89"/>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687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87C89"/>
    <w:rPr>
      <w:b/>
      <w:bCs/>
    </w:rPr>
  </w:style>
  <w:style w:type="paragraph" w:styleId="a7">
    <w:name w:val="List Paragraph"/>
    <w:basedOn w:val="a"/>
    <w:uiPriority w:val="34"/>
    <w:qFormat/>
    <w:rsid w:val="00755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58008">
      <w:bodyDiv w:val="1"/>
      <w:marLeft w:val="0"/>
      <w:marRight w:val="0"/>
      <w:marTop w:val="0"/>
      <w:marBottom w:val="0"/>
      <w:divBdr>
        <w:top w:val="none" w:sz="0" w:space="0" w:color="auto"/>
        <w:left w:val="none" w:sz="0" w:space="0" w:color="auto"/>
        <w:bottom w:val="none" w:sz="0" w:space="0" w:color="auto"/>
        <w:right w:val="none" w:sz="0" w:space="0" w:color="auto"/>
      </w:divBdr>
    </w:div>
    <w:div w:id="1277328684">
      <w:bodyDiv w:val="1"/>
      <w:marLeft w:val="0"/>
      <w:marRight w:val="0"/>
      <w:marTop w:val="0"/>
      <w:marBottom w:val="0"/>
      <w:divBdr>
        <w:top w:val="none" w:sz="0" w:space="0" w:color="auto"/>
        <w:left w:val="none" w:sz="0" w:space="0" w:color="auto"/>
        <w:bottom w:val="none" w:sz="0" w:space="0" w:color="auto"/>
        <w:right w:val="none" w:sz="0" w:space="0" w:color="auto"/>
      </w:divBdr>
    </w:div>
    <w:div w:id="1320764130">
      <w:bodyDiv w:val="1"/>
      <w:marLeft w:val="0"/>
      <w:marRight w:val="0"/>
      <w:marTop w:val="0"/>
      <w:marBottom w:val="0"/>
      <w:divBdr>
        <w:top w:val="none" w:sz="0" w:space="0" w:color="auto"/>
        <w:left w:val="none" w:sz="0" w:space="0" w:color="auto"/>
        <w:bottom w:val="none" w:sz="0" w:space="0" w:color="auto"/>
        <w:right w:val="none" w:sz="0" w:space="0" w:color="auto"/>
      </w:divBdr>
    </w:div>
    <w:div w:id="1452436642">
      <w:bodyDiv w:val="1"/>
      <w:marLeft w:val="0"/>
      <w:marRight w:val="0"/>
      <w:marTop w:val="0"/>
      <w:marBottom w:val="0"/>
      <w:divBdr>
        <w:top w:val="none" w:sz="0" w:space="0" w:color="auto"/>
        <w:left w:val="none" w:sz="0" w:space="0" w:color="auto"/>
        <w:bottom w:val="none" w:sz="0" w:space="0" w:color="auto"/>
        <w:right w:val="none" w:sz="0" w:space="0" w:color="auto"/>
      </w:divBdr>
    </w:div>
    <w:div w:id="163062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893</Words>
  <Characters>5094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6</cp:revision>
  <dcterms:created xsi:type="dcterms:W3CDTF">2024-12-08T20:20:00Z</dcterms:created>
  <dcterms:modified xsi:type="dcterms:W3CDTF">2025-05-11T17:30:00Z</dcterms:modified>
</cp:coreProperties>
</file>